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FF2E47">
        <w:rPr>
          <w:b/>
          <w:sz w:val="20"/>
          <w:szCs w:val="20"/>
        </w:rPr>
        <w:t>Ч11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BE531C">
        <w:rPr>
          <w:sz w:val="20"/>
          <w:szCs w:val="20"/>
        </w:rPr>
        <w:t>Филиппов</w:t>
      </w:r>
      <w:r w:rsidR="009C740E">
        <w:rPr>
          <w:sz w:val="20"/>
          <w:szCs w:val="20"/>
        </w:rPr>
        <w:t xml:space="preserve"> </w:t>
      </w:r>
      <w:r w:rsidR="00BE531C">
        <w:rPr>
          <w:sz w:val="20"/>
          <w:szCs w:val="20"/>
        </w:rPr>
        <w:t>А</w:t>
      </w:r>
      <w:r w:rsidR="009C740E">
        <w:rPr>
          <w:sz w:val="20"/>
          <w:szCs w:val="20"/>
        </w:rPr>
        <w:t>.</w:t>
      </w:r>
      <w:r w:rsidR="005C7A05">
        <w:rPr>
          <w:sz w:val="20"/>
          <w:szCs w:val="20"/>
        </w:rPr>
        <w:t>А</w:t>
      </w:r>
      <w:r w:rsidR="003012EE">
        <w:rPr>
          <w:sz w:val="20"/>
          <w:szCs w:val="20"/>
        </w:rPr>
        <w:t>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FF2E47">
        <w:rPr>
          <w:sz w:val="20"/>
          <w:szCs w:val="20"/>
        </w:rPr>
        <w:t>Чапаева, д. 11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FF2E47" w:rsidRPr="00FF2E47">
        <w:rPr>
          <w:sz w:val="20"/>
          <w:szCs w:val="20"/>
        </w:rPr>
        <w:t>12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490A0E">
        <w:rPr>
          <w:sz w:val="20"/>
          <w:szCs w:val="20"/>
        </w:rPr>
        <w:t>июля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FF2E47">
        <w:rPr>
          <w:sz w:val="20"/>
          <w:szCs w:val="20"/>
        </w:rPr>
        <w:t>Чапаева, д. 11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FF2E47">
        <w:rPr>
          <w:color w:val="000000"/>
          <w:sz w:val="20"/>
          <w:szCs w:val="20"/>
          <w:lang w:eastAsia="ru-RU"/>
        </w:rPr>
        <w:t>1963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FF2E47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FF2E47">
        <w:rPr>
          <w:sz w:val="20"/>
          <w:szCs w:val="20"/>
        </w:rPr>
        <w:t>36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FF2E47">
        <w:rPr>
          <w:sz w:val="20"/>
          <w:szCs w:val="20"/>
        </w:rPr>
        <w:t>2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FF2E47">
        <w:rPr>
          <w:sz w:val="20"/>
          <w:szCs w:val="20"/>
        </w:rPr>
        <w:t>1423,60</w:t>
      </w:r>
      <w:r w:rsidR="004A59A1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FF2E47">
        <w:rPr>
          <w:sz w:val="20"/>
          <w:szCs w:val="20"/>
        </w:rPr>
        <w:t>167,15 кв.м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FF2E47">
        <w:rPr>
          <w:sz w:val="20"/>
          <w:szCs w:val="20"/>
        </w:rPr>
        <w:t>32,00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BE531C">
              <w:rPr>
                <w:b/>
                <w:sz w:val="20"/>
                <w:szCs w:val="20"/>
              </w:rPr>
              <w:t>Филиппов А.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FF2E47">
        <w:rPr>
          <w:sz w:val="20"/>
          <w:szCs w:val="20"/>
        </w:rPr>
        <w:t>Ч11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FF2E47">
        <w:rPr>
          <w:sz w:val="20"/>
          <w:szCs w:val="20"/>
        </w:rPr>
        <w:t>Чапаева, д. 11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FF2E47" w:rsidRPr="0058250E" w:rsidRDefault="00FF2E47" w:rsidP="00FF2E47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Ч11-___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FF2E47" w:rsidRPr="0058250E" w:rsidRDefault="00FF2E47" w:rsidP="00FF2E47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FF2E47" w:rsidRPr="0058250E" w:rsidRDefault="00FF2E47" w:rsidP="00FF2E47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Чапаева, д. 11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387952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FF2E47" w:rsidRPr="0058250E" w:rsidRDefault="00FF2E47" w:rsidP="00FF2E47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Ч11-___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FF2E47" w:rsidRPr="0058250E" w:rsidRDefault="00FF2E47" w:rsidP="00FF2E47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FF2E47" w:rsidRPr="0058250E" w:rsidRDefault="00FF2E47" w:rsidP="00FF2E47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Чапаева, д. 11</w:t>
      </w:r>
    </w:p>
    <w:p w:rsidR="005C7A05" w:rsidRDefault="005C7A05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631"/>
        <w:gridCol w:w="5176"/>
        <w:gridCol w:w="1559"/>
        <w:gridCol w:w="993"/>
        <w:gridCol w:w="1281"/>
      </w:tblGrid>
      <w:tr w:rsidR="00FF2E47" w:rsidRPr="00FF2E47" w:rsidTr="00FF2E47">
        <w:trPr>
          <w:trHeight w:val="34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FF2E47" w:rsidRPr="00FF2E47" w:rsidTr="00FF2E47">
        <w:trPr>
          <w:trHeight w:val="84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FF2E47" w:rsidRPr="00FF2E47" w:rsidTr="00FF2E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47" w:rsidRPr="00FF2E47" w:rsidRDefault="00FF2E47" w:rsidP="00FF2E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35750,51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FF2E47" w:rsidRPr="00FF2E47" w:rsidTr="00FF2E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47" w:rsidRPr="00FF2E47" w:rsidRDefault="00FF2E47" w:rsidP="00FF2E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11226,53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FF2E47" w:rsidRPr="00FF2E47" w:rsidTr="00FF2E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47" w:rsidRPr="00FF2E47" w:rsidRDefault="00FF2E47" w:rsidP="00FF2E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871,96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FF2E47" w:rsidRPr="00FF2E47" w:rsidTr="00FF2E47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47" w:rsidRPr="00FF2E47" w:rsidRDefault="00FF2E47" w:rsidP="00FF2E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47849,01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FF2E47" w:rsidRPr="00FF2E47" w:rsidTr="00FF2E47">
        <w:trPr>
          <w:trHeight w:val="34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FF2E47" w:rsidRPr="00FF2E47" w:rsidTr="00FF2E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31608,68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FF2E47" w:rsidRPr="00FF2E47" w:rsidTr="00FF2E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25940,92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FF2E47" w:rsidRPr="00FF2E47" w:rsidTr="00FF2E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FF2E47">
              <w:rPr>
                <w:sz w:val="18"/>
                <w:szCs w:val="18"/>
                <w:u w:val="single"/>
                <w:lang w:eastAsia="ru-RU"/>
              </w:rPr>
              <w:t>1</w:t>
            </w:r>
            <w:r w:rsidRPr="00FF2E47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23325,03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FF2E47" w:rsidRPr="00FF2E47" w:rsidTr="00FF2E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F2E47">
              <w:rPr>
                <w:sz w:val="18"/>
                <w:szCs w:val="18"/>
                <w:u w:val="single"/>
                <w:lang w:eastAsia="ru-RU"/>
              </w:rPr>
              <w:t>6</w:t>
            </w:r>
            <w:r w:rsidRPr="00FF2E47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6103,75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FF2E47" w:rsidRPr="00FF2E47" w:rsidTr="00FF2E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F2E47">
              <w:rPr>
                <w:sz w:val="18"/>
                <w:szCs w:val="18"/>
                <w:u w:val="single"/>
                <w:lang w:eastAsia="ru-RU"/>
              </w:rPr>
              <w:t>6</w:t>
            </w:r>
            <w:r w:rsidRPr="00FF2E47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112047,33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FF2E47" w:rsidRPr="00FF2E47" w:rsidTr="00FF2E47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F2E47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199025,71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FF2E47" w:rsidRPr="00FF2E47" w:rsidTr="00FF2E47">
        <w:trPr>
          <w:trHeight w:val="34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FF2E47" w:rsidRPr="00FF2E47" w:rsidTr="00FF2E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color w:val="000000"/>
                <w:sz w:val="18"/>
                <w:szCs w:val="18"/>
                <w:lang w:eastAsia="ru-RU"/>
              </w:rPr>
              <w:t>105071,62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FF2E47" w:rsidRPr="00FF2E47" w:rsidTr="00FF2E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47522,02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FF2E47" w:rsidRPr="00FF2E47" w:rsidTr="00FF2E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47" w:rsidRPr="00FF2E47" w:rsidRDefault="00FF2E47" w:rsidP="00FF2E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1961,92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FF2E47" w:rsidRPr="00FF2E47" w:rsidTr="00FF2E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47" w:rsidRPr="00FF2E47" w:rsidRDefault="00FF2E47" w:rsidP="00FF2E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653,97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FF2E47" w:rsidRPr="00FF2E47" w:rsidTr="00FF2E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47" w:rsidRPr="00FF2E47" w:rsidRDefault="00FF2E47" w:rsidP="00FF2E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96134,00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FF2E47" w:rsidRPr="00FF2E47" w:rsidTr="00FF2E47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251343,53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FF2E47" w:rsidRPr="00FF2E47" w:rsidTr="00FF2E47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E47" w:rsidRPr="00FF2E47" w:rsidRDefault="00FF2E47" w:rsidP="00FF2E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bookmarkStart w:id="0" w:name="_GoBack"/>
            <w:r w:rsidRPr="00FF2E4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47" w:rsidRPr="00FF2E47" w:rsidRDefault="00FF2E47" w:rsidP="00FF2E4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2E4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498218,25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47" w:rsidRPr="00FF2E47" w:rsidRDefault="00FF2E47" w:rsidP="00FF2E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2E47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  <w:bookmarkEnd w:id="0"/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52" w:rsidRDefault="00387952" w:rsidP="00C95070">
      <w:r>
        <w:separator/>
      </w:r>
    </w:p>
  </w:endnote>
  <w:endnote w:type="continuationSeparator" w:id="0">
    <w:p w:rsidR="00387952" w:rsidRDefault="00387952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FF2E47">
      <w:rPr>
        <w:noProof/>
      </w:rPr>
      <w:t>9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52" w:rsidRDefault="00387952" w:rsidP="00C95070">
      <w:r>
        <w:separator/>
      </w:r>
    </w:p>
  </w:footnote>
  <w:footnote w:type="continuationSeparator" w:id="0">
    <w:p w:rsidR="00387952" w:rsidRDefault="00387952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27BD0"/>
    <w:rsid w:val="002344F6"/>
    <w:rsid w:val="00273FB9"/>
    <w:rsid w:val="0030049C"/>
    <w:rsid w:val="003012EE"/>
    <w:rsid w:val="00324DED"/>
    <w:rsid w:val="00373088"/>
    <w:rsid w:val="00375677"/>
    <w:rsid w:val="003830AC"/>
    <w:rsid w:val="00387952"/>
    <w:rsid w:val="00393C00"/>
    <w:rsid w:val="003B4B37"/>
    <w:rsid w:val="00406FCC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05C6B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01BE5-888E-467D-BA46-C0AD90BC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10218</Words>
  <Characters>58247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2016-09-29T09:28:00Z</dcterms:created>
  <dcterms:modified xsi:type="dcterms:W3CDTF">2016-09-29T09:28:00Z</dcterms:modified>
</cp:coreProperties>
</file>